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77" w:tblpY="157"/>
        <w:tblOverlap w:val="never"/>
        <w:tblW w:w="88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411"/>
        <w:gridCol w:w="960"/>
        <w:gridCol w:w="1451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离岗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离岗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人姓名</w:t>
            </w:r>
          </w:p>
        </w:tc>
        <w:tc>
          <w:tcPr>
            <w:tcW w:w="2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部门及职务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离岗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出 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　）病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假（　） 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假（　） 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假（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假（　）护理假（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假（　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其 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2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离岗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事由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离岗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　　　年　　月　　日至　  　年　   月 　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校主要领导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　　　　　　　　　　　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left="1199" w:leftChars="114" w:hanging="960" w:hangingChars="4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　　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left="1439" w:leftChars="114" w:hanging="1200" w:hangingChars="5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　　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分管校领导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2880" w:firstLineChars="1200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签名：　　　　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党委教师工作部（人事处）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8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2880" w:firstLineChars="1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8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签名：　　　　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8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所在学院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（部门）意见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2880" w:firstLineChars="12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ind w:firstLine="240" w:firstLineChars="100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签名：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　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center"/>
              <w:rPr>
                <w:rFonts w:hint="default" w:ascii="仿宋_GB2312" w:hAnsi="宋体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销假时间</w:t>
            </w:r>
          </w:p>
        </w:tc>
        <w:tc>
          <w:tcPr>
            <w:tcW w:w="67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年       月 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请假审批流程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1.普通请假。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教职工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请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1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天以内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的，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由部门或学院负责人审批；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2天至3天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的，由部门或学院负责人审批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人事处审核，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分管校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审批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超过3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天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的，由部门或学院负责人审批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人事处审核，分管校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再报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校主要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2.离开驻地或离疆。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（1）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普通教职工。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普通教职工请假期间需要离开驻地（图木舒克市）的，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3天（含）以内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由部门或学院负责人审批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人事处审核，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分管校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超过3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天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由部门或学院负责人审批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人事处审核，分管校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再报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校主要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。普通教职工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离疆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，均需报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校主要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签批。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部门或学院负责人。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部门或学院负责人需离开驻地（图木舒克市）或离疆的，由部门或学院负责人审批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人事处审核，分管校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审批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再报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校主要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highlight w:val="none"/>
          <w:shd w:val="clear" w:color="auto" w:fill="FFFFFF"/>
          <w:lang w:bidi="ar"/>
        </w:rPr>
        <w:t>领导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同时签批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出差审批流程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1.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普通教职工。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由部门或学院负责人审批“拟同意”，报分管校领导审批“同意”。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部门或学院负责人。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由部门或学院负责人审批“拟同意”，再报分管校领导审批，呈报主要校领导签批“同意”。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3.部门或学院负责人不在岗的情况下，由其授权负责人签字。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439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MTQ5N2YzNDgxMTA4OTZkZDcyYTMzNDNjN2MxZWMifQ=="/>
  </w:docVars>
  <w:rsids>
    <w:rsidRoot w:val="008E5229"/>
    <w:rsid w:val="000245D0"/>
    <w:rsid w:val="00046056"/>
    <w:rsid w:val="002B60A9"/>
    <w:rsid w:val="003960AC"/>
    <w:rsid w:val="00532B2D"/>
    <w:rsid w:val="00854CF6"/>
    <w:rsid w:val="008E5229"/>
    <w:rsid w:val="00910E73"/>
    <w:rsid w:val="00933908"/>
    <w:rsid w:val="00B27465"/>
    <w:rsid w:val="00B968A2"/>
    <w:rsid w:val="00CD047B"/>
    <w:rsid w:val="00EB3C58"/>
    <w:rsid w:val="03070A84"/>
    <w:rsid w:val="031241BC"/>
    <w:rsid w:val="035B6917"/>
    <w:rsid w:val="046B038C"/>
    <w:rsid w:val="088F17E3"/>
    <w:rsid w:val="098F52FD"/>
    <w:rsid w:val="09C54958"/>
    <w:rsid w:val="0B740ED1"/>
    <w:rsid w:val="0BFD4FA8"/>
    <w:rsid w:val="0E870129"/>
    <w:rsid w:val="0F826B6E"/>
    <w:rsid w:val="109D0AC0"/>
    <w:rsid w:val="120D3F77"/>
    <w:rsid w:val="14622CDE"/>
    <w:rsid w:val="14EC0FD0"/>
    <w:rsid w:val="15485367"/>
    <w:rsid w:val="15CC3983"/>
    <w:rsid w:val="17291CBD"/>
    <w:rsid w:val="1763750E"/>
    <w:rsid w:val="1B5801A6"/>
    <w:rsid w:val="1C4D2FEE"/>
    <w:rsid w:val="1D66789E"/>
    <w:rsid w:val="1E73312C"/>
    <w:rsid w:val="1E837398"/>
    <w:rsid w:val="1F500D37"/>
    <w:rsid w:val="23415590"/>
    <w:rsid w:val="24800C56"/>
    <w:rsid w:val="26F47B22"/>
    <w:rsid w:val="2DA27E25"/>
    <w:rsid w:val="2DEA4FDD"/>
    <w:rsid w:val="2E683EC9"/>
    <w:rsid w:val="2FF36163"/>
    <w:rsid w:val="32B13965"/>
    <w:rsid w:val="32C95AF1"/>
    <w:rsid w:val="335C0A75"/>
    <w:rsid w:val="347932D5"/>
    <w:rsid w:val="34A3421F"/>
    <w:rsid w:val="34E50680"/>
    <w:rsid w:val="354E00FD"/>
    <w:rsid w:val="373963DB"/>
    <w:rsid w:val="3998140E"/>
    <w:rsid w:val="3A2D245C"/>
    <w:rsid w:val="3BED79AF"/>
    <w:rsid w:val="3BFE1F6D"/>
    <w:rsid w:val="3C15020A"/>
    <w:rsid w:val="3CF05729"/>
    <w:rsid w:val="3D5F2014"/>
    <w:rsid w:val="40CA3575"/>
    <w:rsid w:val="410E2B11"/>
    <w:rsid w:val="43F343DC"/>
    <w:rsid w:val="467015BA"/>
    <w:rsid w:val="46D85188"/>
    <w:rsid w:val="482578B5"/>
    <w:rsid w:val="49D52403"/>
    <w:rsid w:val="4A141BFC"/>
    <w:rsid w:val="4A266E73"/>
    <w:rsid w:val="4B372FB8"/>
    <w:rsid w:val="4CA71F66"/>
    <w:rsid w:val="4DD91260"/>
    <w:rsid w:val="505475CE"/>
    <w:rsid w:val="50995BDF"/>
    <w:rsid w:val="51B658CA"/>
    <w:rsid w:val="5297064A"/>
    <w:rsid w:val="52B729E6"/>
    <w:rsid w:val="53292F0F"/>
    <w:rsid w:val="589D7D6E"/>
    <w:rsid w:val="59F8369C"/>
    <w:rsid w:val="5A8F0A9B"/>
    <w:rsid w:val="5BA83845"/>
    <w:rsid w:val="5D787A41"/>
    <w:rsid w:val="5DC93898"/>
    <w:rsid w:val="5E7917B9"/>
    <w:rsid w:val="62076D56"/>
    <w:rsid w:val="625713E2"/>
    <w:rsid w:val="64E51541"/>
    <w:rsid w:val="658D5E62"/>
    <w:rsid w:val="65A37A92"/>
    <w:rsid w:val="660262E3"/>
    <w:rsid w:val="662E74DD"/>
    <w:rsid w:val="671C7995"/>
    <w:rsid w:val="6A9C742C"/>
    <w:rsid w:val="6AC26A07"/>
    <w:rsid w:val="6B5F3973"/>
    <w:rsid w:val="6ECB0CCE"/>
    <w:rsid w:val="70A022F3"/>
    <w:rsid w:val="76342ACC"/>
    <w:rsid w:val="76A001B0"/>
    <w:rsid w:val="774B3752"/>
    <w:rsid w:val="77B85DD2"/>
    <w:rsid w:val="783536DC"/>
    <w:rsid w:val="785B2D12"/>
    <w:rsid w:val="78E32C34"/>
    <w:rsid w:val="79C033D2"/>
    <w:rsid w:val="7AD53E0A"/>
    <w:rsid w:val="7C0825DA"/>
    <w:rsid w:val="7C712125"/>
    <w:rsid w:val="7CF16704"/>
    <w:rsid w:val="7D630516"/>
    <w:rsid w:val="7D765C6D"/>
    <w:rsid w:val="7EAB6369"/>
    <w:rsid w:val="7EB61FCC"/>
    <w:rsid w:val="7F0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批注框文本 字符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584</Words>
  <Characters>589</Characters>
  <Lines>33</Lines>
  <Paragraphs>9</Paragraphs>
  <TotalTime>14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2022-03-17T09:23:00Z</dcterms:created>
  <dc:creator>Administrator</dc:creator>
  <cp:lastModifiedBy>WPS_1572910997</cp:lastModifiedBy>
  <cp:lastPrinted>2023-08-25T11:51:00Z</cp:lastPrinted>
  <dcterms:modified xsi:type="dcterms:W3CDTF">2023-09-04T04:30:43Z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9ED6B93E56F941DBA73D7AE9E638D065</vt:lpwstr>
  </property>
</Properties>
</file>